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8F" w:rsidRDefault="00BF687B" w:rsidP="009E6A8F">
      <w:pPr>
        <w:pStyle w:val="NormalWeb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Q2</w:t>
      </w:r>
      <w:r w:rsidR="009E6A8F">
        <w:rPr>
          <w:b/>
          <w:bCs/>
          <w:color w:val="000000"/>
          <w:sz w:val="32"/>
          <w:szCs w:val="32"/>
        </w:rPr>
        <w:t xml:space="preserve"> Post Test Concept Review</w:t>
      </w:r>
    </w:p>
    <w:p w:rsidR="009E6A8F" w:rsidRDefault="009E6A8F" w:rsidP="009E6A8F">
      <w:pPr>
        <w:pStyle w:val="NormalWeb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BF687B" w:rsidRPr="000A1941" w:rsidRDefault="00BF687B" w:rsidP="00BF687B">
      <w:pPr>
        <w:rPr>
          <w:rFonts w:ascii="Times New Roman','serif" w:eastAsia="Times New Roman','serif" w:hAnsi="Times New Roman','serif" w:cs="Times New Roman','serif"/>
          <w:sz w:val="32"/>
          <w:szCs w:val="32"/>
        </w:rPr>
      </w:pPr>
      <w:r>
        <w:rPr>
          <w:rFonts w:ascii="Times New Roman','serif" w:eastAsia="Times New Roman','serif" w:hAnsi="Times New Roman','serif" w:cs="Times New Roman','serif"/>
          <w:b/>
          <w:sz w:val="32"/>
          <w:szCs w:val="32"/>
        </w:rPr>
        <w:t>Learning Targets - Unit 5</w:t>
      </w:r>
      <w:r w:rsidRPr="000A1941">
        <w:rPr>
          <w:rFonts w:ascii="Times New Roman','serif" w:eastAsia="Times New Roman','serif" w:hAnsi="Times New Roman','serif" w:cs="Times New Roman','serif"/>
          <w:b/>
          <w:sz w:val="32"/>
          <w:szCs w:val="32"/>
        </w:rPr>
        <w:t>: Equati</w:t>
      </w:r>
      <w:r w:rsidR="00504703">
        <w:rPr>
          <w:rFonts w:ascii="Times New Roman','serif" w:eastAsia="Times New Roman','serif" w:hAnsi="Times New Roman','serif" w:cs="Times New Roman','serif"/>
          <w:b/>
          <w:sz w:val="32"/>
          <w:szCs w:val="32"/>
        </w:rPr>
        <w:t>ons &amp; Driving Forces</w:t>
      </w:r>
      <w:r w:rsidRPr="000A1941">
        <w:rPr>
          <w:rFonts w:ascii="Times New Roman','serif" w:eastAsia="Times New Roman','serif" w:hAnsi="Times New Roman','serif" w:cs="Times New Roman','serif"/>
          <w:b/>
          <w:sz w:val="32"/>
          <w:szCs w:val="32"/>
        </w:rPr>
        <w:br/>
      </w:r>
    </w:p>
    <w:p w:rsidR="00BF687B" w:rsidRPr="000A1941" w:rsidRDefault="00BF687B" w:rsidP="00BF687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A1941">
        <w:rPr>
          <w:rFonts w:ascii="Times New Roman','serif" w:eastAsia="Times New Roman','serif" w:hAnsi="Times New Roman','serif" w:cs="Times New Roman','serif"/>
        </w:rPr>
        <w:t>Identify the five types of reactions (synthesis, decomposition, single and double displacement, combustion)</w:t>
      </w:r>
    </w:p>
    <w:p w:rsidR="00BF687B" w:rsidRPr="000A1941" w:rsidRDefault="00BF687B" w:rsidP="00BF687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A1941">
        <w:rPr>
          <w:rFonts w:ascii="Times New Roman','serif" w:eastAsia="Times New Roman','serif" w:hAnsi="Times New Roman','serif" w:cs="Times New Roman','serif"/>
        </w:rPr>
        <w:t>Predict the most probable products of a chemical reaction</w:t>
      </w:r>
    </w:p>
    <w:p w:rsidR="00BF687B" w:rsidRPr="000A1941" w:rsidRDefault="00BF687B" w:rsidP="00BF687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A1941">
        <w:rPr>
          <w:rFonts w:ascii="Times New Roman','serif" w:eastAsia="Times New Roman','serif" w:hAnsi="Times New Roman','serif" w:cs="Times New Roman','serif"/>
        </w:rPr>
        <w:t>Display understanding to Law of Conservation of Mass</w:t>
      </w:r>
    </w:p>
    <w:p w:rsidR="00BF687B" w:rsidRPr="000A1941" w:rsidRDefault="00BF687B" w:rsidP="00BF687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A1941">
        <w:rPr>
          <w:rFonts w:ascii="Times New Roman','serif" w:eastAsia="Times New Roman','serif" w:hAnsi="Times New Roman','serif" w:cs="Times New Roman','serif"/>
        </w:rPr>
        <w:t>Reconstruct a description of a chemical change in the form of a balanced chemical equation</w:t>
      </w:r>
    </w:p>
    <w:p w:rsidR="00BF687B" w:rsidRPr="000A1941" w:rsidRDefault="00BF687B" w:rsidP="00BF687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A1941">
        <w:rPr>
          <w:rFonts w:ascii="Times New Roman" w:hAnsi="Times New Roman"/>
        </w:rPr>
        <w:t>Explain cause of conductivity and draw conclusions from conductivity data</w:t>
      </w:r>
    </w:p>
    <w:p w:rsidR="00BF687B" w:rsidRPr="000A1941" w:rsidRDefault="00BF687B" w:rsidP="00BF687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A1941">
        <w:rPr>
          <w:rFonts w:ascii="Times New Roman" w:hAnsi="Times New Roman"/>
        </w:rPr>
        <w:t>Use solubility rules to predict phase of products in a reaction</w:t>
      </w:r>
    </w:p>
    <w:p w:rsidR="00BF687B" w:rsidRPr="000A1941" w:rsidRDefault="00BF687B" w:rsidP="00BF687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A1941">
        <w:rPr>
          <w:rFonts w:ascii="Times New Roman" w:hAnsi="Times New Roman"/>
        </w:rPr>
        <w:t>Describe and use</w:t>
      </w:r>
      <w:r>
        <w:rPr>
          <w:rFonts w:ascii="Times New Roman" w:hAnsi="Times New Roman"/>
        </w:rPr>
        <w:t xml:space="preserve"> acid/base indicators (i.e. </w:t>
      </w:r>
      <w:proofErr w:type="spellStart"/>
      <w:r>
        <w:rPr>
          <w:rFonts w:ascii="Times New Roman" w:hAnsi="Times New Roman"/>
        </w:rPr>
        <w:t>ppt</w:t>
      </w:r>
      <w:proofErr w:type="spellEnd"/>
      <w:r w:rsidRPr="000A1941">
        <w:rPr>
          <w:rFonts w:ascii="Times New Roman" w:hAnsi="Times New Roman"/>
        </w:rPr>
        <w:t xml:space="preserve"> and  litmus paper)</w:t>
      </w:r>
    </w:p>
    <w:p w:rsidR="00BF687B" w:rsidRPr="000A1941" w:rsidRDefault="00BF687B" w:rsidP="00BF687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A1941">
        <w:rPr>
          <w:rFonts w:ascii="Times New Roman" w:hAnsi="Times New Roman"/>
        </w:rPr>
        <w:t>Write ionic and net ionic equations from molecular equations.</w:t>
      </w:r>
    </w:p>
    <w:p w:rsidR="00BF687B" w:rsidRPr="000A1941" w:rsidRDefault="00BF687B" w:rsidP="00BF687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A1941">
        <w:rPr>
          <w:rFonts w:ascii="Times New Roman" w:hAnsi="Times New Roman"/>
        </w:rPr>
        <w:t>Apply cumulative knowledge of these concepts to the identification of unknown solutions.</w:t>
      </w:r>
    </w:p>
    <w:p w:rsidR="00BF687B" w:rsidRPr="000A1941" w:rsidRDefault="00BF687B" w:rsidP="00BF687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Identify strong vs. w</w:t>
      </w:r>
      <w:r w:rsidRPr="000A1941">
        <w:rPr>
          <w:rFonts w:ascii="Times New Roman" w:hAnsi="Times New Roman"/>
        </w:rPr>
        <w:t xml:space="preserve">eak Electrolytes </w:t>
      </w:r>
    </w:p>
    <w:p w:rsidR="00BF687B" w:rsidRDefault="00BF687B" w:rsidP="00BF687B">
      <w:pPr>
        <w:pStyle w:val="ListParagraph"/>
        <w:ind w:left="0"/>
        <w:rPr>
          <w:rFonts w:ascii="Times New Roman" w:hAnsi="Times New Roman"/>
          <w:b/>
          <w:sz w:val="32"/>
          <w:szCs w:val="32"/>
        </w:rPr>
      </w:pPr>
    </w:p>
    <w:p w:rsidR="009E6A8F" w:rsidRDefault="00BF687B" w:rsidP="009E6A8F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>Learning Targets - Unit 6</w:t>
      </w:r>
      <w:r w:rsidR="009E6A8F">
        <w:rPr>
          <w:b/>
          <w:bCs/>
          <w:color w:val="000000"/>
          <w:sz w:val="32"/>
          <w:szCs w:val="32"/>
        </w:rPr>
        <w:t>: Factor Labeling and Moles</w:t>
      </w:r>
      <w:r w:rsidR="009E6A8F">
        <w:rPr>
          <w:b/>
          <w:bCs/>
          <w:color w:val="000000"/>
          <w:sz w:val="32"/>
          <w:szCs w:val="32"/>
        </w:rPr>
        <w:br/>
      </w:r>
    </w:p>
    <w:p w:rsidR="009E6A8F" w:rsidRDefault="009E6A8F" w:rsidP="009E6A8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1.   Convert simple and derived units using factor label/dimensional analysis</w:t>
      </w:r>
      <w:r w:rsidR="00580FE7">
        <w:rPr>
          <w:color w:val="000000"/>
        </w:rPr>
        <w:t>.</w:t>
      </w:r>
    </w:p>
    <w:p w:rsidR="009E6A8F" w:rsidRDefault="009E6A8F" w:rsidP="009E6A8F">
      <w:pPr>
        <w:pStyle w:val="NormalWeb"/>
        <w:spacing w:before="0" w:beforeAutospacing="0" w:after="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</w:rPr>
        <w:t>2.   Display understanding of the origin and use of atomic mass units</w:t>
      </w:r>
      <w:r w:rsidR="00580FE7">
        <w:rPr>
          <w:color w:val="000000"/>
        </w:rPr>
        <w:t>.</w:t>
      </w:r>
    </w:p>
    <w:p w:rsidR="009E6A8F" w:rsidRDefault="009E6A8F" w:rsidP="009E6A8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   Use the periodic table to determine atomic mass; determine formula mass (</w:t>
      </w:r>
      <w:proofErr w:type="spellStart"/>
      <w:r>
        <w:rPr>
          <w:color w:val="000000"/>
        </w:rPr>
        <w:t>amu</w:t>
      </w:r>
      <w:proofErr w:type="spellEnd"/>
      <w:r>
        <w:rPr>
          <w:color w:val="000000"/>
        </w:rPr>
        <w:t>) and molar   </w:t>
      </w:r>
      <w:r>
        <w:rPr>
          <w:color w:val="000000"/>
        </w:rPr>
        <w:br/>
        <w:t xml:space="preserve">      mass</w:t>
      </w:r>
      <w:r w:rsidR="00580FE7">
        <w:rPr>
          <w:color w:val="000000"/>
        </w:rPr>
        <w:t>.</w:t>
      </w:r>
    </w:p>
    <w:p w:rsidR="009E6A8F" w:rsidRDefault="009E6A8F" w:rsidP="009E6A8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4.   Calculate percent composition</w:t>
      </w:r>
      <w:r w:rsidR="00580FE7">
        <w:rPr>
          <w:color w:val="000000"/>
        </w:rPr>
        <w:t>.</w:t>
      </w:r>
    </w:p>
    <w:p w:rsidR="009E6A8F" w:rsidRDefault="009E6A8F" w:rsidP="009E6A8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5.   Compare and contrast the mole with other counting units</w:t>
      </w:r>
      <w:r w:rsidR="00580FE7">
        <w:rPr>
          <w:color w:val="000000"/>
        </w:rPr>
        <w:t>.</w:t>
      </w:r>
    </w:p>
    <w:p w:rsidR="009E6A8F" w:rsidRDefault="009E6A8F" w:rsidP="009E6A8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6.   Perform calculations converting between moles, mass, and Avogadro’s number</w:t>
      </w:r>
      <w:r w:rsidR="00580FE7">
        <w:rPr>
          <w:color w:val="000000"/>
        </w:rPr>
        <w:t>.</w:t>
      </w:r>
    </w:p>
    <w:p w:rsidR="009E6A8F" w:rsidRDefault="009E6A8F" w:rsidP="009E6A8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7.   Solve empirical formula problems from percent or mass.</w:t>
      </w:r>
    </w:p>
    <w:p w:rsidR="009E6A8F" w:rsidRDefault="009E6A8F" w:rsidP="009E6A8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8.   Determine empirical formula in a lab setting</w:t>
      </w:r>
      <w:r w:rsidR="00580FE7">
        <w:rPr>
          <w:color w:val="000000"/>
        </w:rPr>
        <w:t>.</w:t>
      </w:r>
    </w:p>
    <w:p w:rsidR="009E6A8F" w:rsidRPr="009E6A8F" w:rsidRDefault="009E6A8F" w:rsidP="009E6A8F">
      <w:pPr>
        <w:pStyle w:val="NormalWeb"/>
        <w:spacing w:before="0" w:beforeAutospacing="0" w:after="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</w:rPr>
        <w:t>9.   Calculate molecular formula from empirical formula</w:t>
      </w:r>
      <w:r w:rsidR="00580FE7">
        <w:rPr>
          <w:color w:val="000000"/>
        </w:rPr>
        <w:t>.</w:t>
      </w:r>
      <w:bookmarkStart w:id="0" w:name="_GoBack"/>
      <w:bookmarkEnd w:id="0"/>
      <w:r>
        <w:rPr>
          <w:color w:val="000000"/>
        </w:rPr>
        <w:t xml:space="preserve"> </w:t>
      </w:r>
    </w:p>
    <w:p w:rsidR="009E6A8F" w:rsidRDefault="009E6A8F" w:rsidP="009E6A8F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9E6A8F" w:rsidRDefault="009E6A8F" w:rsidP="009E6A8F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9E6A8F" w:rsidRDefault="00BF687B" w:rsidP="009E6A8F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>Learning Targets - Unit 7</w:t>
      </w:r>
      <w:r w:rsidR="009E6A8F">
        <w:rPr>
          <w:b/>
          <w:bCs/>
          <w:color w:val="000000"/>
          <w:sz w:val="32"/>
          <w:szCs w:val="32"/>
        </w:rPr>
        <w:t xml:space="preserve">: </w:t>
      </w:r>
      <w:proofErr w:type="spellStart"/>
      <w:r w:rsidR="009E6A8F">
        <w:rPr>
          <w:b/>
          <w:bCs/>
          <w:color w:val="000000"/>
          <w:sz w:val="32"/>
          <w:szCs w:val="32"/>
        </w:rPr>
        <w:t>Stoichiometry</w:t>
      </w:r>
      <w:proofErr w:type="spellEnd"/>
      <w:r w:rsidR="009E6A8F">
        <w:rPr>
          <w:b/>
          <w:bCs/>
          <w:color w:val="000000"/>
          <w:sz w:val="32"/>
          <w:szCs w:val="32"/>
        </w:rPr>
        <w:br/>
      </w:r>
    </w:p>
    <w:p w:rsidR="009E6A8F" w:rsidRDefault="009E6A8F" w:rsidP="009E6A8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>In a chemical process, recognize that there is an ideal ratio of reactants.</w:t>
      </w:r>
    </w:p>
    <w:p w:rsidR="009E6A8F" w:rsidRDefault="009E6A8F" w:rsidP="009E6A8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>Apply ideal ratio concept to reaction coefficients in a balanced equation.</w:t>
      </w:r>
    </w:p>
    <w:p w:rsidR="009E6A8F" w:rsidRDefault="009E6A8F" w:rsidP="009E6A8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>Solve stoichiometric problems involving moles and mass.</w:t>
      </w:r>
    </w:p>
    <w:p w:rsidR="009E6A8F" w:rsidRDefault="009E6A8F" w:rsidP="009E6A8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>Identify limiting reactant to determine the quantity of product (s) formed.</w:t>
      </w:r>
    </w:p>
    <w:p w:rsidR="009E6A8F" w:rsidRPr="00BF687B" w:rsidRDefault="009E6A8F" w:rsidP="00BF687B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>Calculate percent yield based on lab data obtained.</w:t>
      </w:r>
    </w:p>
    <w:p w:rsidR="009E6A8F" w:rsidRDefault="009E6A8F" w:rsidP="009E6A8F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  <w:sz w:val="19"/>
          <w:szCs w:val="19"/>
        </w:rPr>
      </w:pPr>
    </w:p>
    <w:p w:rsidR="000A1941" w:rsidRPr="00D83B14" w:rsidRDefault="000A1941" w:rsidP="00D83B14">
      <w:pPr>
        <w:pStyle w:val="ListParagraph"/>
        <w:ind w:left="360"/>
        <w:rPr>
          <w:rFonts w:ascii="Times New Roman" w:hAnsi="Times New Roman"/>
          <w:b/>
        </w:rPr>
      </w:pPr>
    </w:p>
    <w:sectPr w:rsidR="000A1941" w:rsidRPr="00D83B14" w:rsidSect="0002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','serif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903"/>
    <w:multiLevelType w:val="multilevel"/>
    <w:tmpl w:val="226C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72A88"/>
    <w:multiLevelType w:val="hybridMultilevel"/>
    <w:tmpl w:val="C3BA3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293C5A"/>
    <w:multiLevelType w:val="hybridMultilevel"/>
    <w:tmpl w:val="ED101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E93063"/>
    <w:multiLevelType w:val="hybridMultilevel"/>
    <w:tmpl w:val="12E8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84AA3"/>
    <w:multiLevelType w:val="hybridMultilevel"/>
    <w:tmpl w:val="014889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AF1AD5"/>
    <w:multiLevelType w:val="hybridMultilevel"/>
    <w:tmpl w:val="0E62018C"/>
    <w:lvl w:ilvl="0" w:tplc="B970B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781428"/>
    <w:multiLevelType w:val="multilevel"/>
    <w:tmpl w:val="12A0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09AA"/>
    <w:rsid w:val="000219C0"/>
    <w:rsid w:val="0002319A"/>
    <w:rsid w:val="000A1941"/>
    <w:rsid w:val="001C471F"/>
    <w:rsid w:val="001F24D5"/>
    <w:rsid w:val="002B1E35"/>
    <w:rsid w:val="003350B4"/>
    <w:rsid w:val="00504703"/>
    <w:rsid w:val="005257A7"/>
    <w:rsid w:val="00543E6A"/>
    <w:rsid w:val="00580FE7"/>
    <w:rsid w:val="005D1532"/>
    <w:rsid w:val="006E0362"/>
    <w:rsid w:val="006E4206"/>
    <w:rsid w:val="00770FCF"/>
    <w:rsid w:val="0090347A"/>
    <w:rsid w:val="0092429B"/>
    <w:rsid w:val="009E6A8F"/>
    <w:rsid w:val="00AC1C43"/>
    <w:rsid w:val="00BF687B"/>
    <w:rsid w:val="00D004EE"/>
    <w:rsid w:val="00D83B14"/>
    <w:rsid w:val="00E044AF"/>
    <w:rsid w:val="00E209AA"/>
    <w:rsid w:val="00E2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A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20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3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1"/>
    <w:rsid w:val="00D83B14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E6A8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Arbuckle</dc:creator>
  <cp:lastModifiedBy>Douglas Arbuckle</cp:lastModifiedBy>
  <cp:revision>2</cp:revision>
  <cp:lastPrinted>2017-02-23T14:48:00Z</cp:lastPrinted>
  <dcterms:created xsi:type="dcterms:W3CDTF">2018-11-11T11:37:00Z</dcterms:created>
  <dcterms:modified xsi:type="dcterms:W3CDTF">2018-11-11T11:37:00Z</dcterms:modified>
</cp:coreProperties>
</file>